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E4C75" w:rsidRPr="00F632FB" w:rsidTr="00270502">
        <w:trPr>
          <w:trHeight w:val="567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:rsidR="009E4C75" w:rsidRPr="00F632FB" w:rsidRDefault="009E4C75" w:rsidP="00D66F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szCs w:val="24"/>
                <w:lang w:val="az-Latn-AZ" w:eastAsia="tr-TR"/>
              </w:rPr>
            </w:pPr>
            <w:r w:rsidRPr="00F632FB">
              <w:rPr>
                <w:rFonts w:ascii="Arial" w:eastAsia="Times New Roman" w:hAnsi="Arial" w:cs="Arial"/>
                <w:b/>
                <w:szCs w:val="24"/>
                <w:lang w:val="az-Latn-AZ" w:eastAsia="tr-TR"/>
              </w:rPr>
              <w:t>Səriştəlilik sınaq proq</w:t>
            </w:r>
            <w:r w:rsidR="00D66FD8" w:rsidRPr="00F632FB">
              <w:rPr>
                <w:rFonts w:ascii="Arial" w:eastAsia="Times New Roman" w:hAnsi="Arial" w:cs="Arial"/>
                <w:b/>
                <w:szCs w:val="24"/>
                <w:lang w:val="az-Latn-AZ" w:eastAsia="tr-TR"/>
              </w:rPr>
              <w:t>ramı haqqında məlumat</w:t>
            </w:r>
          </w:p>
        </w:tc>
      </w:tr>
      <w:tr w:rsidR="0016611A" w:rsidRPr="00F632FB" w:rsidTr="00B35798">
        <w:trPr>
          <w:trHeight w:val="454"/>
        </w:trPr>
        <w:tc>
          <w:tcPr>
            <w:tcW w:w="5529" w:type="dxa"/>
            <w:shd w:val="clear" w:color="auto" w:fill="FFFFFF" w:themeFill="background1"/>
            <w:vAlign w:val="center"/>
          </w:tcPr>
          <w:p w:rsidR="0016611A" w:rsidRPr="00B35798" w:rsidRDefault="0016611A" w:rsidP="00B35798">
            <w:pPr>
              <w:jc w:val="right"/>
              <w:rPr>
                <w:rFonts w:ascii="Arial" w:hAnsi="Arial" w:cs="Arial"/>
                <w:b/>
                <w:szCs w:val="24"/>
                <w:lang w:val="az-Latn-AZ"/>
              </w:rPr>
            </w:pPr>
            <w:r w:rsidRPr="00F632FB">
              <w:rPr>
                <w:rFonts w:ascii="Arial" w:hAnsi="Arial" w:cs="Arial"/>
                <w:b/>
                <w:szCs w:val="24"/>
                <w:lang w:val="az-Cyrl-AZ"/>
              </w:rPr>
              <w:t>Səriştəlilik sınağın adı və kodu</w:t>
            </w:r>
            <w:r w:rsidR="00B35798">
              <w:rPr>
                <w:rFonts w:ascii="Arial" w:hAnsi="Arial" w:cs="Arial"/>
                <w:b/>
                <w:szCs w:val="24"/>
                <w:lang w:val="az-Latn-AZ"/>
              </w:rPr>
              <w:t>: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16611A" w:rsidRPr="00F632FB" w:rsidRDefault="0016611A" w:rsidP="00D43FA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  <w:lang w:val="az-Cyrl-AZ"/>
              </w:rPr>
            </w:pPr>
          </w:p>
        </w:tc>
      </w:tr>
    </w:tbl>
    <w:p w:rsidR="00A5679C" w:rsidRDefault="00A5679C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p w:rsidR="004A352A" w:rsidRDefault="004A352A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p w:rsidR="004A352A" w:rsidRPr="00F632FB" w:rsidRDefault="004A352A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p w:rsidR="004952B3" w:rsidRPr="00D43FA8" w:rsidRDefault="00A5679C" w:rsidP="005C3ADB">
      <w:pPr>
        <w:tabs>
          <w:tab w:val="left" w:pos="13750"/>
        </w:tabs>
        <w:spacing w:after="0"/>
        <w:ind w:left="-709" w:right="403"/>
        <w:jc w:val="center"/>
        <w:rPr>
          <w:rFonts w:ascii="Arial" w:hAnsi="Arial" w:cs="Arial"/>
          <w:b/>
          <w:i/>
          <w:szCs w:val="24"/>
          <w:lang w:val="az-Cyrl-AZ"/>
        </w:rPr>
      </w:pPr>
      <w:r w:rsidRPr="00D43FA8">
        <w:rPr>
          <w:rFonts w:ascii="Arial" w:hAnsi="Arial" w:cs="Arial"/>
          <w:b/>
          <w:i/>
          <w:szCs w:val="24"/>
          <w:lang w:val="az-Cyrl-AZ"/>
        </w:rPr>
        <w:t xml:space="preserve">Səriştəlilik sınaq nümunəsini aşağıda qeyd edilmiş ünvana göndərilməsini </w:t>
      </w:r>
      <w:r w:rsidRPr="00D43FA8">
        <w:rPr>
          <w:rFonts w:ascii="Arial" w:hAnsi="Arial" w:cs="Arial"/>
          <w:b/>
          <w:i/>
          <w:szCs w:val="24"/>
          <w:lang w:val="az-Latn-AZ"/>
        </w:rPr>
        <w:t xml:space="preserve">Sizdən </w:t>
      </w:r>
      <w:r w:rsidRPr="00D43FA8">
        <w:rPr>
          <w:rFonts w:ascii="Arial" w:hAnsi="Arial" w:cs="Arial"/>
          <w:b/>
          <w:i/>
          <w:szCs w:val="24"/>
          <w:lang w:val="az-Cyrl-AZ"/>
        </w:rPr>
        <w:t>xahiş edir</w:t>
      </w:r>
      <w:r w:rsidR="00F51CA4">
        <w:rPr>
          <w:rFonts w:ascii="Arial" w:hAnsi="Arial" w:cs="Arial"/>
          <w:b/>
          <w:i/>
          <w:szCs w:val="24"/>
          <w:lang w:val="az-Latn-AZ"/>
        </w:rPr>
        <w:t>ik</w:t>
      </w:r>
      <w:r w:rsidR="005C3ADB">
        <w:rPr>
          <w:rFonts w:ascii="Arial" w:hAnsi="Arial" w:cs="Arial"/>
          <w:b/>
          <w:i/>
          <w:szCs w:val="24"/>
          <w:lang w:val="az-Latn-AZ"/>
        </w:rPr>
        <w:t>.</w:t>
      </w:r>
    </w:p>
    <w:p w:rsidR="00A5679C" w:rsidRDefault="00A5679C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p w:rsidR="004A352A" w:rsidRDefault="004A352A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p w:rsidR="004A352A" w:rsidRPr="00F632FB" w:rsidRDefault="004A352A" w:rsidP="00A5679C">
      <w:pPr>
        <w:tabs>
          <w:tab w:val="left" w:pos="13750"/>
        </w:tabs>
        <w:spacing w:after="0"/>
        <w:ind w:left="-426" w:right="403"/>
        <w:jc w:val="center"/>
        <w:rPr>
          <w:rFonts w:ascii="Times New Roman" w:hAnsi="Times New Roman" w:cs="Times New Roman"/>
          <w:b/>
          <w:i/>
          <w:sz w:val="10"/>
          <w:szCs w:val="24"/>
          <w:lang w:val="az-Cyrl-AZ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567"/>
        <w:gridCol w:w="5490"/>
      </w:tblGrid>
      <w:tr w:rsidR="00E12AAF" w:rsidRPr="00F632FB" w:rsidTr="005C3ADB">
        <w:trPr>
          <w:trHeight w:val="567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:rsidR="00E12AAF" w:rsidRPr="00F632FB" w:rsidRDefault="00F11067" w:rsidP="00F1106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İştrakçı məlumatları</w:t>
            </w:r>
          </w:p>
        </w:tc>
      </w:tr>
      <w:tr w:rsidR="00E12AAF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E12AAF" w:rsidRPr="00F632FB" w:rsidRDefault="00E00701" w:rsidP="00B357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Müəssisənin (təşkilatın) tam adı</w:t>
            </w:r>
            <w:r w:rsidR="00D97174" w:rsidRPr="00F632FB">
              <w:rPr>
                <w:rFonts w:ascii="Arial" w:hAnsi="Arial" w:cs="Arial"/>
                <w:b/>
                <w:lang w:val="az-Cyrl-AZ"/>
              </w:rPr>
              <w:t>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E12AAF" w:rsidRPr="00F632FB" w:rsidRDefault="00E12AAF" w:rsidP="005C3ADB">
            <w:pPr>
              <w:jc w:val="right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E12AAF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E12AAF" w:rsidRPr="00B35798" w:rsidRDefault="005F19F2" w:rsidP="00B357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Elektron poçt</w:t>
            </w:r>
            <w:r w:rsidR="00604B8D" w:rsidRPr="00B35798">
              <w:rPr>
                <w:rFonts w:ascii="Arial" w:hAnsi="Arial" w:cs="Arial"/>
                <w:b/>
                <w:lang w:val="az-Cyrl-AZ"/>
              </w:rPr>
              <w:t xml:space="preserve"> ünvanı</w:t>
            </w:r>
            <w:r w:rsidR="00CD42A6" w:rsidRPr="00B35798">
              <w:rPr>
                <w:rFonts w:ascii="Arial" w:hAnsi="Arial" w:cs="Arial"/>
                <w:b/>
                <w:lang w:val="az-Cyrl-AZ"/>
              </w:rPr>
              <w:t>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E12AAF" w:rsidRPr="00F632FB" w:rsidRDefault="00E12AAF" w:rsidP="002C6C9E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E12AAF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FC13A8" w:rsidRPr="00F632FB" w:rsidRDefault="00987959" w:rsidP="00B357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Səriştəli</w:t>
            </w:r>
            <w:r w:rsidR="00904E20" w:rsidRPr="00B35798">
              <w:rPr>
                <w:rFonts w:ascii="Arial" w:hAnsi="Arial" w:cs="Arial"/>
                <w:b/>
                <w:lang w:val="az-Cyrl-AZ"/>
              </w:rPr>
              <w:t>li</w:t>
            </w:r>
            <w:r w:rsidRPr="00F632FB">
              <w:rPr>
                <w:rFonts w:ascii="Arial" w:hAnsi="Arial" w:cs="Arial"/>
                <w:b/>
                <w:lang w:val="az-Cyrl-AZ"/>
              </w:rPr>
              <w:t>k sınaq nümunəsini göndəriləcək ünvan</w:t>
            </w:r>
            <w:r w:rsidR="00B659D8" w:rsidRPr="00F632FB">
              <w:rPr>
                <w:rFonts w:ascii="Arial" w:hAnsi="Arial" w:cs="Arial"/>
                <w:b/>
                <w:lang w:val="az-Cyrl-AZ"/>
              </w:rPr>
              <w:t xml:space="preserve"> (Müəssisənin ünvanı)</w:t>
            </w:r>
            <w:r w:rsidR="0051458F" w:rsidRPr="00F632FB">
              <w:rPr>
                <w:rFonts w:ascii="Arial" w:hAnsi="Arial" w:cs="Arial"/>
                <w:b/>
                <w:lang w:val="az-Cyrl-AZ"/>
              </w:rPr>
              <w:t>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E12AAF" w:rsidRPr="00F632FB" w:rsidRDefault="00E12AAF" w:rsidP="002C6C9E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E12AAF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E12AAF" w:rsidRPr="00F632FB" w:rsidRDefault="00B659D8" w:rsidP="00B357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 xml:space="preserve">Müəssisənin telefon nömrəsi/ Faks nömrəsi: 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E12AAF" w:rsidRPr="00F632FB" w:rsidRDefault="00E12AAF" w:rsidP="002C6C9E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B42B1" w:rsidRPr="00F632FB" w:rsidTr="005C3ADB">
        <w:trPr>
          <w:trHeight w:val="567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:rsidR="00BB42B1" w:rsidRPr="00F632FB" w:rsidRDefault="00A14396" w:rsidP="00A143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Bank rekvizitləri</w:t>
            </w: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VÖEN: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Hesabat №: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Bank: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VÖEN: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M/H</w:t>
            </w:r>
            <w:r w:rsidR="0025559D" w:rsidRPr="00F632FB">
              <w:rPr>
                <w:rFonts w:ascii="Arial" w:hAnsi="Arial" w:cs="Arial"/>
                <w:b/>
                <w:lang w:val="az-Latn-AZ"/>
              </w:rPr>
              <w:t>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25559D" w:rsidP="00BD0098">
            <w:pPr>
              <w:jc w:val="right"/>
              <w:rPr>
                <w:rFonts w:ascii="Arial" w:hAnsi="Arial" w:cs="Arial"/>
                <w:b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KOD: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454"/>
        </w:trPr>
        <w:tc>
          <w:tcPr>
            <w:tcW w:w="5567" w:type="dxa"/>
            <w:shd w:val="clear" w:color="auto" w:fill="auto"/>
            <w:vAlign w:val="center"/>
          </w:tcPr>
          <w:p w:rsidR="00BD0098" w:rsidRPr="00F632FB" w:rsidRDefault="0025559D" w:rsidP="00BD0098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S.W</w:t>
            </w:r>
            <w:r w:rsidR="00676CF6" w:rsidRPr="00F632FB">
              <w:rPr>
                <w:rFonts w:ascii="Arial" w:hAnsi="Arial" w:cs="Arial"/>
                <w:b/>
                <w:lang w:val="az-Latn-AZ"/>
              </w:rPr>
              <w:t>.I.F.T: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</w:p>
        </w:tc>
      </w:tr>
      <w:tr w:rsidR="00BD0098" w:rsidRPr="00F632FB" w:rsidTr="005C3ADB">
        <w:trPr>
          <w:trHeight w:val="567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:rsidR="00BD0098" w:rsidRPr="00F632FB" w:rsidRDefault="00BD0098" w:rsidP="00A0484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 xml:space="preserve">4. </w:t>
            </w:r>
            <w:r w:rsidR="00A0484A" w:rsidRPr="00F632FB">
              <w:rPr>
                <w:rFonts w:ascii="Arial" w:hAnsi="Arial" w:cs="Arial"/>
                <w:b/>
                <w:lang w:val="az-Latn-AZ"/>
              </w:rPr>
              <w:t>Az</w:t>
            </w:r>
            <w:r w:rsidR="00F51CA4">
              <w:rPr>
                <w:rFonts w:ascii="Arial" w:hAnsi="Arial" w:cs="Arial"/>
                <w:b/>
                <w:lang w:val="az-Latn-AZ"/>
              </w:rPr>
              <w:t>ə</w:t>
            </w:r>
            <w:r w:rsidR="00A0484A" w:rsidRPr="00F632FB">
              <w:rPr>
                <w:rFonts w:ascii="Arial" w:hAnsi="Arial" w:cs="Arial"/>
                <w:b/>
                <w:lang w:val="az-Latn-AZ"/>
              </w:rPr>
              <w:t xml:space="preserve">rbaycan Qida Təhlükəsizliyi İnstitutunun </w:t>
            </w:r>
            <w:r w:rsidRPr="00F632FB">
              <w:rPr>
                <w:rFonts w:ascii="Arial" w:hAnsi="Arial" w:cs="Arial"/>
                <w:b/>
                <w:lang w:val="az-Cyrl-AZ"/>
              </w:rPr>
              <w:t>əlaqə vasitələri</w:t>
            </w:r>
            <w:r w:rsidRPr="00F632FB">
              <w:rPr>
                <w:rFonts w:ascii="Arial" w:hAnsi="Arial" w:cs="Arial"/>
                <w:b/>
                <w:lang w:val="az-Latn-AZ"/>
              </w:rPr>
              <w:t xml:space="preserve"> və bank rekvizitləri</w:t>
            </w:r>
          </w:p>
        </w:tc>
      </w:tr>
      <w:tr w:rsidR="00BD0098" w:rsidRPr="00713CF5" w:rsidTr="005C3ADB">
        <w:trPr>
          <w:trHeight w:val="680"/>
        </w:trPr>
        <w:tc>
          <w:tcPr>
            <w:tcW w:w="5567" w:type="dxa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Provayderin (müəssisənin) ünvanı: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Cyrl-AZ"/>
              </w:rPr>
            </w:pPr>
            <w:r w:rsidRPr="00F632FB">
              <w:rPr>
                <w:rFonts w:ascii="Arial" w:hAnsi="Arial" w:cs="Arial"/>
                <w:lang w:val="az-Cyrl-AZ"/>
              </w:rPr>
              <w:t>Bakı şəhə</w:t>
            </w:r>
            <w:r w:rsidR="00F51CA4">
              <w:rPr>
                <w:rFonts w:ascii="Arial" w:hAnsi="Arial" w:cs="Arial"/>
                <w:lang w:val="az-Cyrl-AZ"/>
              </w:rPr>
              <w:t>ri, Sü</w:t>
            </w:r>
            <w:r w:rsidRPr="00F632FB">
              <w:rPr>
                <w:rFonts w:ascii="Arial" w:hAnsi="Arial" w:cs="Arial"/>
                <w:lang w:val="az-Cyrl-AZ"/>
              </w:rPr>
              <w:t>leyman Sani Axundov küçəsi 73</w:t>
            </w:r>
            <w:r w:rsidRPr="00F632FB">
              <w:rPr>
                <w:rFonts w:ascii="Arial" w:hAnsi="Arial" w:cs="Arial"/>
                <w:lang w:val="az-Latn-AZ"/>
              </w:rPr>
              <w:t xml:space="preserve"> </w:t>
            </w:r>
            <w:r w:rsidRPr="00F632FB">
              <w:rPr>
                <w:rFonts w:ascii="Arial" w:hAnsi="Arial" w:cs="Arial"/>
                <w:lang w:val="az-Cyrl-AZ"/>
              </w:rPr>
              <w:t>C</w:t>
            </w:r>
          </w:p>
        </w:tc>
        <w:tc>
          <w:tcPr>
            <w:tcW w:w="5490" w:type="dxa"/>
            <w:vMerge w:val="restart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VÖEN:</w:t>
            </w:r>
            <w:r w:rsidRPr="00F632FB">
              <w:rPr>
                <w:rFonts w:ascii="Arial" w:hAnsi="Arial" w:cs="Arial"/>
                <w:lang w:val="az-Latn-AZ"/>
              </w:rPr>
              <w:t xml:space="preserve"> 1005379691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Hesabat №:</w:t>
            </w:r>
            <w:r w:rsidRPr="00F632FB">
              <w:rPr>
                <w:rFonts w:ascii="Arial" w:hAnsi="Arial" w:cs="Arial"/>
                <w:lang w:val="az-Latn-AZ"/>
              </w:rPr>
              <w:t xml:space="preserve"> AZ48A</w:t>
            </w:r>
            <w:r w:rsidRPr="00F632FB">
              <w:rPr>
                <w:rFonts w:ascii="Arial" w:hAnsi="Arial" w:cs="Arial"/>
              </w:rPr>
              <w:t>IIB38090019440438286102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</w:rPr>
              <w:t>Bank</w:t>
            </w:r>
            <w:r w:rsidRPr="00F632FB">
              <w:rPr>
                <w:rFonts w:ascii="Arial" w:hAnsi="Arial" w:cs="Arial"/>
                <w:b/>
                <w:lang w:val="az-Latn-AZ"/>
              </w:rPr>
              <w:t>:</w:t>
            </w:r>
            <w:r w:rsidRPr="00F632FB">
              <w:rPr>
                <w:rFonts w:ascii="Arial" w:hAnsi="Arial" w:cs="Arial"/>
                <w:lang w:val="az-Latn-AZ"/>
              </w:rPr>
              <w:t xml:space="preserve"> “Kapital Bank” ASC-nin Mərkəz filialı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VÖEN:</w:t>
            </w:r>
            <w:r w:rsidRPr="00F632FB">
              <w:rPr>
                <w:rFonts w:ascii="Arial" w:hAnsi="Arial" w:cs="Arial"/>
                <w:lang w:val="az-Latn-AZ"/>
              </w:rPr>
              <w:t xml:space="preserve"> 9900003611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M/H:</w:t>
            </w:r>
            <w:r w:rsidRPr="00F632FB">
              <w:rPr>
                <w:rFonts w:ascii="Arial" w:hAnsi="Arial" w:cs="Arial"/>
                <w:lang w:val="az-Latn-AZ"/>
              </w:rPr>
              <w:t xml:space="preserve"> AZ37NABZ01350100000000001944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KOD:</w:t>
            </w:r>
            <w:r w:rsidRPr="00F632FB">
              <w:rPr>
                <w:rFonts w:ascii="Arial" w:hAnsi="Arial" w:cs="Arial"/>
                <w:lang w:val="az-Latn-AZ"/>
              </w:rPr>
              <w:t xml:space="preserve"> 200026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Latn-AZ"/>
              </w:rPr>
              <w:t>S.W.I.F.T</w:t>
            </w:r>
            <w:r w:rsidRPr="00F632FB">
              <w:rPr>
                <w:rFonts w:ascii="Arial" w:hAnsi="Arial" w:cs="Arial"/>
                <w:lang w:val="az-Latn-AZ"/>
              </w:rPr>
              <w:t>: AIIBAZ2X</w:t>
            </w:r>
          </w:p>
        </w:tc>
      </w:tr>
      <w:tr w:rsidR="00BD0098" w:rsidRPr="00F632FB" w:rsidTr="005C3ADB">
        <w:trPr>
          <w:trHeight w:val="680"/>
        </w:trPr>
        <w:tc>
          <w:tcPr>
            <w:tcW w:w="5567" w:type="dxa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Ə</w:t>
            </w:r>
            <w:r w:rsidR="00F51CA4">
              <w:rPr>
                <w:rFonts w:ascii="Arial" w:hAnsi="Arial" w:cs="Arial"/>
                <w:b/>
                <w:lang w:val="az-Cyrl-AZ"/>
              </w:rPr>
              <w:t>laq</w:t>
            </w:r>
            <w:r w:rsidRPr="00F632FB">
              <w:rPr>
                <w:rFonts w:ascii="Arial" w:hAnsi="Arial" w:cs="Arial"/>
                <w:b/>
                <w:lang w:val="az-Cyrl-AZ"/>
              </w:rPr>
              <w:t>ə nömrəsi:</w:t>
            </w:r>
          </w:p>
          <w:p w:rsidR="00BD0098" w:rsidRPr="00F632FB" w:rsidRDefault="00BD0098" w:rsidP="00BD0098">
            <w:pPr>
              <w:jc w:val="center"/>
              <w:rPr>
                <w:rFonts w:ascii="Arial" w:hAnsi="Arial" w:cs="Arial"/>
                <w:lang w:val="az-Cyrl-AZ"/>
              </w:rPr>
            </w:pPr>
            <w:r w:rsidRPr="00F632FB">
              <w:rPr>
                <w:rFonts w:ascii="Arial" w:hAnsi="Arial" w:cs="Arial"/>
                <w:lang w:val="az-Cyrl-AZ"/>
              </w:rPr>
              <w:t>+994 (012) 377 00 20</w:t>
            </w:r>
          </w:p>
        </w:tc>
        <w:tc>
          <w:tcPr>
            <w:tcW w:w="5490" w:type="dxa"/>
            <w:vMerge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</w:rPr>
            </w:pPr>
          </w:p>
        </w:tc>
      </w:tr>
      <w:tr w:rsidR="00BD0098" w:rsidRPr="00F632FB" w:rsidTr="005C3ADB">
        <w:trPr>
          <w:trHeight w:val="680"/>
        </w:trPr>
        <w:tc>
          <w:tcPr>
            <w:tcW w:w="5567" w:type="dxa"/>
            <w:vAlign w:val="center"/>
          </w:tcPr>
          <w:p w:rsidR="00BD0098" w:rsidRPr="00F632FB" w:rsidRDefault="00BD0098" w:rsidP="00BD0098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  <w:lang w:val="az-Latn-AZ"/>
              </w:rPr>
            </w:pPr>
            <w:r w:rsidRPr="00F632FB">
              <w:rPr>
                <w:rFonts w:ascii="Arial" w:hAnsi="Arial" w:cs="Arial"/>
                <w:b/>
                <w:lang w:val="az-Cyrl-AZ"/>
              </w:rPr>
              <w:t>Elektron</w:t>
            </w:r>
            <w:r w:rsidRPr="00F632FB">
              <w:rPr>
                <w:rFonts w:ascii="Arial" w:hAnsi="Arial" w:cs="Arial"/>
                <w:b/>
                <w:lang w:val="az-Latn-AZ"/>
              </w:rPr>
              <w:t xml:space="preserve"> poçt</w:t>
            </w:r>
            <w:r w:rsidRPr="00F632FB">
              <w:rPr>
                <w:rFonts w:ascii="Arial" w:hAnsi="Arial" w:cs="Arial"/>
                <w:b/>
                <w:lang w:val="az-Cyrl-AZ"/>
              </w:rPr>
              <w:t xml:space="preserve"> ünvan</w:t>
            </w:r>
            <w:r w:rsidR="00CD42A6">
              <w:rPr>
                <w:rFonts w:ascii="Arial" w:hAnsi="Arial" w:cs="Arial"/>
                <w:b/>
                <w:lang w:val="az-Latn-AZ"/>
              </w:rPr>
              <w:t>ı</w:t>
            </w:r>
            <w:r w:rsidRPr="00F632FB">
              <w:rPr>
                <w:rFonts w:ascii="Arial" w:hAnsi="Arial" w:cs="Arial"/>
                <w:b/>
                <w:lang w:val="az-Cyrl-AZ"/>
              </w:rPr>
              <w:t>:</w:t>
            </w:r>
          </w:p>
          <w:p w:rsidR="00BD0098" w:rsidRPr="00F632FB" w:rsidRDefault="00713CF5" w:rsidP="00741D0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  <w:lang w:val="az-Latn-AZ"/>
              </w:rPr>
            </w:pPr>
            <w:hyperlink r:id="rId7" w:history="1">
              <w:r w:rsidR="00BC4159" w:rsidRPr="00F632FB">
                <w:rPr>
                  <w:rStyle w:val="Hyperlink"/>
                  <w:rFonts w:ascii="Arial" w:hAnsi="Arial" w:cs="Arial"/>
                  <w:shd w:val="clear" w:color="auto" w:fill="FFFFFF"/>
                  <w:lang w:val="az-Latn-AZ"/>
                </w:rPr>
                <w:t>info.pt@afsa.gov.az</w:t>
              </w:r>
            </w:hyperlink>
          </w:p>
        </w:tc>
        <w:tc>
          <w:tcPr>
            <w:tcW w:w="5490" w:type="dxa"/>
            <w:vMerge/>
            <w:vAlign w:val="center"/>
          </w:tcPr>
          <w:p w:rsidR="00BD0098" w:rsidRPr="00F632FB" w:rsidRDefault="00BD0098" w:rsidP="00BD0098">
            <w:pPr>
              <w:jc w:val="right"/>
              <w:rPr>
                <w:rFonts w:ascii="Arial" w:hAnsi="Arial" w:cs="Arial"/>
                <w:color w:val="222222"/>
                <w:shd w:val="clear" w:color="auto" w:fill="FFFFFF"/>
                <w:lang w:val="az-Latn-AZ"/>
              </w:rPr>
            </w:pPr>
          </w:p>
        </w:tc>
      </w:tr>
    </w:tbl>
    <w:p w:rsidR="00904E20" w:rsidRPr="00B262E7" w:rsidRDefault="00904E20" w:rsidP="00D5360A">
      <w:pPr>
        <w:tabs>
          <w:tab w:val="left" w:pos="13750"/>
        </w:tabs>
        <w:spacing w:after="0"/>
        <w:ind w:right="4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F632FB" w:rsidRPr="00D43FA8" w:rsidTr="00B35798">
        <w:trPr>
          <w:trHeight w:val="454"/>
        </w:trPr>
        <w:tc>
          <w:tcPr>
            <w:tcW w:w="5529" w:type="dxa"/>
            <w:shd w:val="clear" w:color="auto" w:fill="FFFFFF" w:themeFill="background1"/>
            <w:vAlign w:val="center"/>
          </w:tcPr>
          <w:p w:rsidR="002F5BF1" w:rsidRPr="00F632FB" w:rsidRDefault="00F632FB" w:rsidP="00B35798">
            <w:pPr>
              <w:jc w:val="right"/>
              <w:rPr>
                <w:b/>
                <w:lang w:val="az-Cyrl-AZ"/>
              </w:rPr>
            </w:pPr>
            <w:r w:rsidRPr="00F632FB">
              <w:rPr>
                <w:rFonts w:ascii="Arial" w:hAnsi="Arial" w:cs="Arial"/>
                <w:b/>
                <w:szCs w:val="24"/>
                <w:lang w:val="az-Latn-AZ"/>
              </w:rPr>
              <w:t xml:space="preserve">Müraciət edən </w:t>
            </w:r>
            <w:r w:rsidR="002F5BF1" w:rsidRPr="00F632FB">
              <w:rPr>
                <w:rFonts w:ascii="Arial" w:hAnsi="Arial" w:cs="Arial"/>
                <w:b/>
                <w:szCs w:val="24"/>
                <w:lang w:val="az-Cyrl-AZ"/>
              </w:rPr>
              <w:t>personal (Ad, Soyad) :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2F5BF1" w:rsidRPr="007629EB" w:rsidRDefault="002F5BF1" w:rsidP="00CE0F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2F5BF1" w:rsidRPr="00D43FA8" w:rsidTr="00B35798">
        <w:trPr>
          <w:trHeight w:val="454"/>
        </w:trPr>
        <w:tc>
          <w:tcPr>
            <w:tcW w:w="5529" w:type="dxa"/>
            <w:shd w:val="clear" w:color="auto" w:fill="FFFFFF" w:themeFill="background1"/>
            <w:vAlign w:val="center"/>
          </w:tcPr>
          <w:p w:rsidR="002F5BF1" w:rsidRPr="00F632FB" w:rsidRDefault="007629EB" w:rsidP="00B35798">
            <w:pPr>
              <w:jc w:val="right"/>
              <w:rPr>
                <w:rFonts w:ascii="Arial" w:hAnsi="Arial" w:cs="Arial"/>
                <w:b/>
                <w:szCs w:val="24"/>
                <w:lang w:val="az-Cyrl-AZ"/>
              </w:rPr>
            </w:pPr>
            <w:r w:rsidRPr="00F632FB">
              <w:rPr>
                <w:rFonts w:ascii="Arial" w:hAnsi="Arial" w:cs="Arial"/>
                <w:b/>
                <w:szCs w:val="24"/>
                <w:lang w:val="az-Latn-AZ"/>
              </w:rPr>
              <w:t>Müraciət tarixi: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2F5BF1" w:rsidRPr="00D43FA8" w:rsidRDefault="002F5BF1" w:rsidP="00CE0F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Cyrl-AZ"/>
              </w:rPr>
            </w:pPr>
          </w:p>
        </w:tc>
      </w:tr>
      <w:tr w:rsidR="00F632FB" w:rsidRPr="00D43FA8" w:rsidTr="00B35798">
        <w:trPr>
          <w:trHeight w:val="454"/>
        </w:trPr>
        <w:tc>
          <w:tcPr>
            <w:tcW w:w="5529" w:type="dxa"/>
            <w:shd w:val="clear" w:color="auto" w:fill="FFFFFF" w:themeFill="background1"/>
            <w:vAlign w:val="center"/>
          </w:tcPr>
          <w:p w:rsidR="00F632FB" w:rsidRPr="00F632FB" w:rsidRDefault="00F632FB" w:rsidP="00B35798">
            <w:pPr>
              <w:jc w:val="right"/>
              <w:rPr>
                <w:rFonts w:ascii="Arial" w:hAnsi="Arial" w:cs="Arial"/>
                <w:b/>
                <w:szCs w:val="24"/>
                <w:lang w:val="az-Latn-AZ"/>
              </w:rPr>
            </w:pPr>
            <w:r w:rsidRPr="00F632FB">
              <w:rPr>
                <w:rFonts w:ascii="Arial" w:hAnsi="Arial" w:cs="Arial"/>
                <w:b/>
                <w:szCs w:val="24"/>
                <w:lang w:val="az-Latn-AZ"/>
              </w:rPr>
              <w:t>İmza: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F632FB" w:rsidRPr="00D43FA8" w:rsidRDefault="00F632FB" w:rsidP="00CE0F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Cyrl-AZ"/>
              </w:rPr>
            </w:pPr>
          </w:p>
        </w:tc>
      </w:tr>
    </w:tbl>
    <w:p w:rsidR="00D5360A" w:rsidRPr="00F632FB" w:rsidRDefault="00D5360A" w:rsidP="00097CEC">
      <w:pPr>
        <w:tabs>
          <w:tab w:val="left" w:pos="1365"/>
        </w:tabs>
        <w:rPr>
          <w:sz w:val="2"/>
          <w:lang w:val="az-Cyrl-AZ"/>
        </w:rPr>
      </w:pPr>
    </w:p>
    <w:sectPr w:rsidR="00D5360A" w:rsidRPr="00F632FB" w:rsidSect="00BF5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8" w:right="284" w:bottom="284" w:left="1440" w:header="129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3D" w:rsidRDefault="0009433D" w:rsidP="000150EC">
      <w:pPr>
        <w:spacing w:after="0" w:line="240" w:lineRule="auto"/>
      </w:pPr>
      <w:r>
        <w:separator/>
      </w:r>
    </w:p>
  </w:endnote>
  <w:endnote w:type="continuationSeparator" w:id="0">
    <w:p w:rsidR="0009433D" w:rsidRDefault="0009433D" w:rsidP="000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i 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EC" w:rsidRDefault="00097CEC" w:rsidP="00097CE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EC" w:rsidRPr="002F5BF1" w:rsidRDefault="00713CF5" w:rsidP="00BF5E3E">
    <w:pPr>
      <w:pStyle w:val="Footer"/>
      <w:ind w:left="-993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color w:val="FF0000"/>
        <w:sz w:val="24"/>
        <w:szCs w:val="20"/>
        <w:lang w:val="az-Latn-AZ"/>
      </w:rPr>
      <w:t xml:space="preserve">Elan edilmiş </w:t>
    </w:r>
    <w:bookmarkStart w:id="0" w:name="_GoBack"/>
    <w:bookmarkEnd w:id="0"/>
    <w:r w:rsidR="00F51CA4">
      <w:rPr>
        <w:rFonts w:ascii="Times New Roman" w:hAnsi="Times New Roman" w:cs="Times New Roman"/>
        <w:b/>
        <w:color w:val="FF0000"/>
        <w:sz w:val="24"/>
        <w:szCs w:val="20"/>
        <w:lang w:val="az-Latn-AZ"/>
      </w:rPr>
      <w:t>tarix</w:t>
    </w:r>
    <w:r w:rsidR="00097CEC" w:rsidRPr="002F5BF1">
      <w:rPr>
        <w:rFonts w:ascii="Times New Roman" w:hAnsi="Times New Roman" w:cs="Times New Roman"/>
        <w:b/>
        <w:color w:val="FF0000"/>
        <w:sz w:val="24"/>
        <w:szCs w:val="20"/>
        <w:lang w:val="az-Latn-AZ"/>
      </w:rPr>
      <w:t>dən sonra daxil olan müraciətlərə baxılmayacaq !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F5" w:rsidRDefault="0071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3D" w:rsidRDefault="0009433D" w:rsidP="000150EC">
      <w:pPr>
        <w:spacing w:after="0" w:line="240" w:lineRule="auto"/>
      </w:pPr>
      <w:r>
        <w:separator/>
      </w:r>
    </w:p>
  </w:footnote>
  <w:footnote w:type="continuationSeparator" w:id="0">
    <w:p w:rsidR="0009433D" w:rsidRDefault="0009433D" w:rsidP="0001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F5" w:rsidRDefault="00713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97" w:rsidRDefault="00127F97" w:rsidP="002F5BF1">
    <w:pPr>
      <w:pStyle w:val="Header"/>
      <w:rPr>
        <w:rFonts w:ascii="Times New Roman" w:hAnsi="Times New Roman" w:cs="Times New Roman"/>
      </w:rPr>
    </w:pPr>
  </w:p>
  <w:p w:rsidR="00127F97" w:rsidRDefault="00127F97" w:rsidP="002F5BF1">
    <w:pPr>
      <w:pStyle w:val="Header"/>
      <w:rPr>
        <w:rFonts w:ascii="Times New Roman" w:hAnsi="Times New Roman" w:cs="Times New Roman"/>
      </w:rPr>
    </w:pPr>
  </w:p>
  <w:tbl>
    <w:tblPr>
      <w:tblW w:w="11014" w:type="dxa"/>
      <w:tblInd w:w="-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954"/>
      <w:gridCol w:w="1843"/>
      <w:gridCol w:w="1417"/>
    </w:tblGrid>
    <w:tr w:rsidR="00127F97" w:rsidRPr="006C66D4" w:rsidTr="00CE0F0C">
      <w:trPr>
        <w:cantSplit/>
        <w:trHeight w:val="257"/>
      </w:trPr>
      <w:tc>
        <w:tcPr>
          <w:tcW w:w="1800" w:type="dxa"/>
          <w:vMerge w:val="restart"/>
          <w:vAlign w:val="center"/>
        </w:tcPr>
        <w:p w:rsidR="00127F97" w:rsidRPr="006C66D4" w:rsidRDefault="00127F97" w:rsidP="00127F97">
          <w:pPr>
            <w:pStyle w:val="Header"/>
            <w:ind w:right="216"/>
            <w:rPr>
              <w:lang w:val="az-Latn-AZ"/>
            </w:rPr>
          </w:pPr>
          <w:r w:rsidRPr="00CB2245">
            <w:rPr>
              <w:b/>
              <w:noProof/>
              <w:szCs w:val="26"/>
            </w:rPr>
            <w:drawing>
              <wp:inline distT="0" distB="0" distL="0" distR="0" wp14:anchorId="2DD87CB8" wp14:editId="6535589D">
                <wp:extent cx="1013460" cy="571500"/>
                <wp:effectExtent l="0" t="0" r="0" b="0"/>
                <wp:docPr id="2" name="Picture 2" descr="1538479689aqt__loqo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538479689aqt__loqo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0" cy="57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:rsidR="00127F97" w:rsidRDefault="00127F97" w:rsidP="00127F97">
          <w:pPr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6C66D4"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  <w:t>AZƏRBAYCAN QİDA TƏHLÜKƏSİZLİYİ İNSTİTUTU</w:t>
          </w:r>
        </w:p>
        <w:p w:rsidR="00127F97" w:rsidRPr="008616AE" w:rsidRDefault="00127F97" w:rsidP="00127F97">
          <w:pPr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  <w:t>müraciət forması</w:t>
          </w:r>
        </w:p>
      </w:tc>
      <w:tc>
        <w:tcPr>
          <w:tcW w:w="1843" w:type="dxa"/>
          <w:vAlign w:val="center"/>
        </w:tcPr>
        <w:p w:rsidR="00127F97" w:rsidRPr="00912A59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912A59">
            <w:rPr>
              <w:rFonts w:ascii="Arial" w:hAnsi="Arial" w:cs="Arial"/>
              <w:sz w:val="16"/>
              <w:szCs w:val="16"/>
              <w:lang w:val="az-Latn-AZ"/>
            </w:rPr>
            <w:t>Sənəd № :</w:t>
          </w:r>
        </w:p>
      </w:tc>
      <w:tc>
        <w:tcPr>
          <w:tcW w:w="1417" w:type="dxa"/>
          <w:vAlign w:val="center"/>
        </w:tcPr>
        <w:p w:rsidR="00127F97" w:rsidRPr="00112052" w:rsidRDefault="001976B7" w:rsidP="00127F97">
          <w:pPr>
            <w:pStyle w:val="Header"/>
            <w:jc w:val="center"/>
            <w:rPr>
              <w:rFonts w:ascii="Arial" w:hAnsi="Arial" w:cs="Arial"/>
              <w:caps/>
              <w:sz w:val="16"/>
              <w:szCs w:val="16"/>
              <w:lang w:val="az-Latn-AZ"/>
            </w:rPr>
          </w:pPr>
          <w:r>
            <w:rPr>
              <w:rFonts w:ascii="Arial" w:hAnsi="Arial" w:cs="Arial"/>
              <w:caps/>
              <w:sz w:val="16"/>
              <w:szCs w:val="16"/>
              <w:lang w:val="az-Latn-AZ"/>
            </w:rPr>
            <w:t>AQTİ</w:t>
          </w:r>
          <w:r w:rsidR="00127F97" w:rsidRPr="00112052">
            <w:rPr>
              <w:rFonts w:ascii="Arial" w:hAnsi="Arial" w:cs="Arial"/>
              <w:caps/>
              <w:sz w:val="16"/>
              <w:szCs w:val="16"/>
              <w:lang w:val="az-Latn-AZ"/>
            </w:rPr>
            <w:t>-F-003</w:t>
          </w:r>
        </w:p>
      </w:tc>
    </w:tr>
    <w:tr w:rsidR="00127F97" w:rsidRPr="006C66D4" w:rsidTr="00CE0F0C">
      <w:trPr>
        <w:cantSplit/>
        <w:trHeight w:val="293"/>
      </w:trPr>
      <w:tc>
        <w:tcPr>
          <w:tcW w:w="1800" w:type="dxa"/>
          <w:vMerge/>
          <w:vAlign w:val="center"/>
        </w:tcPr>
        <w:p w:rsidR="00127F97" w:rsidRPr="006C66D4" w:rsidRDefault="00127F97" w:rsidP="00127F97">
          <w:pPr>
            <w:pStyle w:val="Header"/>
            <w:rPr>
              <w:noProof/>
              <w:lang w:val="az-Latn-AZ"/>
            </w:rPr>
          </w:pPr>
        </w:p>
      </w:tc>
      <w:tc>
        <w:tcPr>
          <w:tcW w:w="5954" w:type="dxa"/>
          <w:vMerge/>
          <w:vAlign w:val="center"/>
        </w:tcPr>
        <w:p w:rsidR="00127F97" w:rsidRPr="006C66D4" w:rsidRDefault="00127F97" w:rsidP="00127F97">
          <w:pPr>
            <w:widowControl w:val="0"/>
            <w:jc w:val="center"/>
            <w:rPr>
              <w:rFonts w:ascii="Eni 2" w:hAnsi="Eni 2"/>
              <w:b/>
              <w:snapToGrid w:val="0"/>
              <w:sz w:val="16"/>
              <w:lang w:val="az-Latn-AZ" w:eastAsia="it-IT"/>
            </w:rPr>
          </w:pPr>
        </w:p>
      </w:tc>
      <w:tc>
        <w:tcPr>
          <w:tcW w:w="1843" w:type="dxa"/>
          <w:vAlign w:val="center"/>
        </w:tcPr>
        <w:p w:rsidR="00127F97" w:rsidRPr="00912A59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912A59">
            <w:rPr>
              <w:rFonts w:ascii="Arial" w:hAnsi="Arial" w:cs="Arial"/>
              <w:sz w:val="16"/>
              <w:szCs w:val="16"/>
              <w:lang w:val="az-Latn-AZ"/>
            </w:rPr>
            <w:t>Nəşr tarixi :</w:t>
          </w:r>
        </w:p>
      </w:tc>
      <w:tc>
        <w:tcPr>
          <w:tcW w:w="1417" w:type="dxa"/>
          <w:vAlign w:val="center"/>
        </w:tcPr>
        <w:p w:rsidR="00127F97" w:rsidRPr="004A352A" w:rsidRDefault="00127F97" w:rsidP="00127F97">
          <w:pPr>
            <w:pStyle w:val="Header"/>
            <w:jc w:val="center"/>
            <w:rPr>
              <w:rFonts w:ascii="Arial" w:hAnsi="Arial" w:cs="Arial"/>
              <w:caps/>
              <w:sz w:val="16"/>
              <w:szCs w:val="16"/>
              <w:lang w:val="az-Latn-AZ"/>
            </w:rPr>
          </w:pPr>
          <w:r w:rsidRPr="004A352A">
            <w:rPr>
              <w:rFonts w:ascii="Arial" w:hAnsi="Arial" w:cs="Arial"/>
              <w:caps/>
              <w:sz w:val="16"/>
              <w:szCs w:val="16"/>
              <w:lang w:val="az-Latn-AZ"/>
            </w:rPr>
            <w:t>5.01.2023</w:t>
          </w:r>
        </w:p>
      </w:tc>
    </w:tr>
    <w:tr w:rsidR="00127F97" w:rsidRPr="006C66D4" w:rsidTr="00CE0F0C">
      <w:trPr>
        <w:cantSplit/>
        <w:trHeight w:val="239"/>
      </w:trPr>
      <w:tc>
        <w:tcPr>
          <w:tcW w:w="1800" w:type="dxa"/>
          <w:vMerge/>
          <w:vAlign w:val="center"/>
        </w:tcPr>
        <w:p w:rsidR="00127F97" w:rsidRPr="006C66D4" w:rsidRDefault="00127F97" w:rsidP="00127F97">
          <w:pPr>
            <w:pStyle w:val="Header"/>
            <w:rPr>
              <w:noProof/>
              <w:lang w:val="az-Latn-AZ"/>
            </w:rPr>
          </w:pPr>
        </w:p>
      </w:tc>
      <w:tc>
        <w:tcPr>
          <w:tcW w:w="5954" w:type="dxa"/>
          <w:vMerge/>
          <w:vAlign w:val="center"/>
        </w:tcPr>
        <w:p w:rsidR="00127F97" w:rsidRPr="006C66D4" w:rsidRDefault="00127F97" w:rsidP="00127F97">
          <w:pPr>
            <w:widowControl w:val="0"/>
            <w:jc w:val="center"/>
            <w:rPr>
              <w:rFonts w:ascii="Eni 2" w:hAnsi="Eni 2"/>
              <w:b/>
              <w:snapToGrid w:val="0"/>
              <w:sz w:val="16"/>
              <w:lang w:val="az-Latn-AZ" w:eastAsia="it-IT"/>
            </w:rPr>
          </w:pPr>
        </w:p>
      </w:tc>
      <w:tc>
        <w:tcPr>
          <w:tcW w:w="1843" w:type="dxa"/>
          <w:vAlign w:val="center"/>
        </w:tcPr>
        <w:p w:rsidR="00127F97" w:rsidRPr="00912A59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912A59">
            <w:rPr>
              <w:rFonts w:ascii="Arial" w:hAnsi="Arial" w:cs="Arial"/>
              <w:sz w:val="16"/>
              <w:szCs w:val="16"/>
              <w:lang w:val="az-Latn-AZ"/>
            </w:rPr>
            <w:t>Dəyişiklik tarixi :</w:t>
          </w:r>
        </w:p>
      </w:tc>
      <w:tc>
        <w:tcPr>
          <w:tcW w:w="1417" w:type="dxa"/>
          <w:vAlign w:val="center"/>
        </w:tcPr>
        <w:p w:rsidR="00127F97" w:rsidRPr="00BB7582" w:rsidRDefault="00127F97" w:rsidP="00127F97">
          <w:pPr>
            <w:pStyle w:val="Header"/>
            <w:jc w:val="center"/>
            <w:rPr>
              <w:rFonts w:ascii="Arial" w:hAnsi="Arial" w:cs="Arial"/>
              <w:caps/>
              <w:sz w:val="16"/>
              <w:szCs w:val="16"/>
              <w:lang w:val="az-Latn-AZ"/>
            </w:rPr>
          </w:pPr>
          <w:r>
            <w:rPr>
              <w:rFonts w:ascii="Arial" w:hAnsi="Arial" w:cs="Arial"/>
              <w:caps/>
              <w:sz w:val="16"/>
              <w:szCs w:val="16"/>
              <w:lang w:val="az-Latn-AZ"/>
            </w:rPr>
            <w:t>-</w:t>
          </w:r>
        </w:p>
      </w:tc>
    </w:tr>
    <w:tr w:rsidR="00127F97" w:rsidRPr="006C66D4" w:rsidTr="00CE0F0C">
      <w:trPr>
        <w:cantSplit/>
        <w:trHeight w:val="257"/>
      </w:trPr>
      <w:tc>
        <w:tcPr>
          <w:tcW w:w="1800" w:type="dxa"/>
          <w:vMerge/>
          <w:vAlign w:val="center"/>
        </w:tcPr>
        <w:p w:rsidR="00127F97" w:rsidRPr="006C66D4" w:rsidRDefault="00127F97" w:rsidP="00127F97">
          <w:pPr>
            <w:pStyle w:val="Header"/>
            <w:rPr>
              <w:noProof/>
              <w:lang w:val="az-Latn-AZ"/>
            </w:rPr>
          </w:pPr>
        </w:p>
      </w:tc>
      <w:tc>
        <w:tcPr>
          <w:tcW w:w="5954" w:type="dxa"/>
          <w:vMerge/>
          <w:vAlign w:val="center"/>
        </w:tcPr>
        <w:p w:rsidR="00127F97" w:rsidRPr="006C66D4" w:rsidRDefault="00127F97" w:rsidP="00127F97">
          <w:pPr>
            <w:widowControl w:val="0"/>
            <w:jc w:val="center"/>
            <w:rPr>
              <w:rFonts w:ascii="Eni 2" w:hAnsi="Eni 2"/>
              <w:b/>
              <w:snapToGrid w:val="0"/>
              <w:sz w:val="16"/>
              <w:lang w:val="az-Latn-AZ" w:eastAsia="it-IT"/>
            </w:rPr>
          </w:pPr>
        </w:p>
      </w:tc>
      <w:tc>
        <w:tcPr>
          <w:tcW w:w="1843" w:type="dxa"/>
          <w:vAlign w:val="center"/>
        </w:tcPr>
        <w:p w:rsidR="00127F97" w:rsidRPr="00912A59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912A59">
            <w:rPr>
              <w:rFonts w:ascii="Arial" w:hAnsi="Arial" w:cs="Arial"/>
              <w:sz w:val="16"/>
              <w:szCs w:val="16"/>
              <w:lang w:val="az-Latn-AZ"/>
            </w:rPr>
            <w:t>Dəyşiklik № :</w:t>
          </w:r>
        </w:p>
      </w:tc>
      <w:tc>
        <w:tcPr>
          <w:tcW w:w="1417" w:type="dxa"/>
          <w:vAlign w:val="center"/>
        </w:tcPr>
        <w:p w:rsidR="00127F97" w:rsidRPr="00BB7582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BB7582">
            <w:rPr>
              <w:rFonts w:ascii="Arial" w:hAnsi="Arial" w:cs="Arial"/>
              <w:sz w:val="16"/>
              <w:szCs w:val="16"/>
              <w:lang w:val="az-Latn-AZ"/>
            </w:rPr>
            <w:t>00</w:t>
          </w:r>
        </w:p>
      </w:tc>
    </w:tr>
    <w:tr w:rsidR="00127F97" w:rsidRPr="006C66D4" w:rsidTr="00CE0F0C">
      <w:trPr>
        <w:cantSplit/>
        <w:trHeight w:val="266"/>
      </w:trPr>
      <w:tc>
        <w:tcPr>
          <w:tcW w:w="1800" w:type="dxa"/>
          <w:vMerge/>
          <w:vAlign w:val="center"/>
        </w:tcPr>
        <w:p w:rsidR="00127F97" w:rsidRPr="006C66D4" w:rsidRDefault="00127F97" w:rsidP="00127F97">
          <w:pPr>
            <w:pStyle w:val="Header"/>
            <w:rPr>
              <w:noProof/>
              <w:lang w:val="az-Latn-AZ"/>
            </w:rPr>
          </w:pPr>
        </w:p>
      </w:tc>
      <w:tc>
        <w:tcPr>
          <w:tcW w:w="5954" w:type="dxa"/>
          <w:vMerge/>
          <w:vAlign w:val="center"/>
        </w:tcPr>
        <w:p w:rsidR="00127F97" w:rsidRPr="006C66D4" w:rsidRDefault="00127F97" w:rsidP="00127F97">
          <w:pPr>
            <w:widowControl w:val="0"/>
            <w:jc w:val="center"/>
            <w:rPr>
              <w:rFonts w:ascii="Eni 2" w:hAnsi="Eni 2"/>
              <w:b/>
              <w:snapToGrid w:val="0"/>
              <w:sz w:val="16"/>
              <w:lang w:val="az-Latn-AZ" w:eastAsia="it-IT"/>
            </w:rPr>
          </w:pPr>
        </w:p>
      </w:tc>
      <w:tc>
        <w:tcPr>
          <w:tcW w:w="1843" w:type="dxa"/>
          <w:vAlign w:val="center"/>
        </w:tcPr>
        <w:p w:rsidR="00127F97" w:rsidRPr="00912A59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912A59">
            <w:rPr>
              <w:rFonts w:ascii="Arial" w:hAnsi="Arial" w:cs="Arial"/>
              <w:sz w:val="16"/>
              <w:szCs w:val="16"/>
              <w:lang w:val="az-Latn-AZ"/>
            </w:rPr>
            <w:t>Səhifə № :</w:t>
          </w:r>
        </w:p>
      </w:tc>
      <w:tc>
        <w:tcPr>
          <w:tcW w:w="1417" w:type="dxa"/>
          <w:vAlign w:val="center"/>
        </w:tcPr>
        <w:p w:rsidR="00127F97" w:rsidRPr="00BB7582" w:rsidRDefault="00127F97" w:rsidP="00127F97">
          <w:pPr>
            <w:pStyle w:val="Header"/>
            <w:jc w:val="center"/>
            <w:rPr>
              <w:rFonts w:ascii="Arial" w:hAnsi="Arial" w:cs="Arial"/>
              <w:b/>
              <w:caps/>
              <w:sz w:val="16"/>
              <w:szCs w:val="16"/>
              <w:lang w:val="az-Latn-AZ"/>
            </w:rPr>
          </w:pPr>
          <w:r w:rsidRPr="00BB758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B758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BB758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13CF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7582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BB7582">
            <w:rPr>
              <w:rFonts w:ascii="Arial" w:hAnsi="Arial" w:cs="Arial"/>
              <w:sz w:val="16"/>
              <w:szCs w:val="16"/>
            </w:rPr>
            <w:t xml:space="preserve"> / </w:t>
          </w:r>
          <w:r w:rsidRPr="00BB758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B758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BB758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13CF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7582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27F97" w:rsidRPr="00097CEC" w:rsidRDefault="00127F97" w:rsidP="002F5BF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F5" w:rsidRDefault="0071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4B8"/>
    <w:multiLevelType w:val="hybridMultilevel"/>
    <w:tmpl w:val="29CA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66E"/>
    <w:multiLevelType w:val="hybridMultilevel"/>
    <w:tmpl w:val="29CA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C1"/>
    <w:rsid w:val="000124C1"/>
    <w:rsid w:val="000150EC"/>
    <w:rsid w:val="00023E97"/>
    <w:rsid w:val="0002785B"/>
    <w:rsid w:val="00041BB1"/>
    <w:rsid w:val="000420E9"/>
    <w:rsid w:val="00063761"/>
    <w:rsid w:val="00093178"/>
    <w:rsid w:val="0009433D"/>
    <w:rsid w:val="00097CEC"/>
    <w:rsid w:val="000A287C"/>
    <w:rsid w:val="000B6767"/>
    <w:rsid w:val="0011164F"/>
    <w:rsid w:val="00112052"/>
    <w:rsid w:val="0011215D"/>
    <w:rsid w:val="00127F97"/>
    <w:rsid w:val="0014649F"/>
    <w:rsid w:val="00156FA4"/>
    <w:rsid w:val="0016611A"/>
    <w:rsid w:val="0018087B"/>
    <w:rsid w:val="001976B7"/>
    <w:rsid w:val="001A1439"/>
    <w:rsid w:val="001C68FE"/>
    <w:rsid w:val="001D3126"/>
    <w:rsid w:val="0023119B"/>
    <w:rsid w:val="00232496"/>
    <w:rsid w:val="00254B42"/>
    <w:rsid w:val="0025559D"/>
    <w:rsid w:val="00270502"/>
    <w:rsid w:val="002B4FAC"/>
    <w:rsid w:val="002C6C9E"/>
    <w:rsid w:val="002D0DDE"/>
    <w:rsid w:val="002E6A8E"/>
    <w:rsid w:val="002F5BF1"/>
    <w:rsid w:val="0031211B"/>
    <w:rsid w:val="003444B6"/>
    <w:rsid w:val="003600F1"/>
    <w:rsid w:val="00377DC9"/>
    <w:rsid w:val="003C71E4"/>
    <w:rsid w:val="003F5487"/>
    <w:rsid w:val="004021E4"/>
    <w:rsid w:val="00470320"/>
    <w:rsid w:val="00481F9D"/>
    <w:rsid w:val="004952B3"/>
    <w:rsid w:val="004A352A"/>
    <w:rsid w:val="004E6108"/>
    <w:rsid w:val="005103D7"/>
    <w:rsid w:val="0051458F"/>
    <w:rsid w:val="005224BC"/>
    <w:rsid w:val="005249AE"/>
    <w:rsid w:val="00573559"/>
    <w:rsid w:val="0057655A"/>
    <w:rsid w:val="00587A07"/>
    <w:rsid w:val="00595599"/>
    <w:rsid w:val="005C3ADB"/>
    <w:rsid w:val="005F19F2"/>
    <w:rsid w:val="00602B82"/>
    <w:rsid w:val="00604B8D"/>
    <w:rsid w:val="006074C2"/>
    <w:rsid w:val="0062658B"/>
    <w:rsid w:val="00627F77"/>
    <w:rsid w:val="00676CF6"/>
    <w:rsid w:val="006D1DAC"/>
    <w:rsid w:val="006D24FC"/>
    <w:rsid w:val="006D472A"/>
    <w:rsid w:val="006E34BB"/>
    <w:rsid w:val="00713CF5"/>
    <w:rsid w:val="00714CD2"/>
    <w:rsid w:val="00721C40"/>
    <w:rsid w:val="00732F8B"/>
    <w:rsid w:val="00741D08"/>
    <w:rsid w:val="007629EB"/>
    <w:rsid w:val="00794F4D"/>
    <w:rsid w:val="007A0F49"/>
    <w:rsid w:val="007A7617"/>
    <w:rsid w:val="007B611C"/>
    <w:rsid w:val="007E2D54"/>
    <w:rsid w:val="007F40F6"/>
    <w:rsid w:val="0081402A"/>
    <w:rsid w:val="008144D6"/>
    <w:rsid w:val="008374B0"/>
    <w:rsid w:val="00841C9C"/>
    <w:rsid w:val="00841FAC"/>
    <w:rsid w:val="00854EB9"/>
    <w:rsid w:val="008616C2"/>
    <w:rsid w:val="00882A74"/>
    <w:rsid w:val="0089556F"/>
    <w:rsid w:val="008B23DD"/>
    <w:rsid w:val="008B411D"/>
    <w:rsid w:val="008E7FBC"/>
    <w:rsid w:val="00904E20"/>
    <w:rsid w:val="009064B8"/>
    <w:rsid w:val="0090784D"/>
    <w:rsid w:val="009435FD"/>
    <w:rsid w:val="00943BE4"/>
    <w:rsid w:val="00974F09"/>
    <w:rsid w:val="00982C12"/>
    <w:rsid w:val="00987959"/>
    <w:rsid w:val="009D4685"/>
    <w:rsid w:val="009E4C75"/>
    <w:rsid w:val="00A0484A"/>
    <w:rsid w:val="00A06583"/>
    <w:rsid w:val="00A14396"/>
    <w:rsid w:val="00A36702"/>
    <w:rsid w:val="00A50461"/>
    <w:rsid w:val="00A5679C"/>
    <w:rsid w:val="00AC26AF"/>
    <w:rsid w:val="00AD1812"/>
    <w:rsid w:val="00AE3E24"/>
    <w:rsid w:val="00AF1E08"/>
    <w:rsid w:val="00AF5163"/>
    <w:rsid w:val="00B020DE"/>
    <w:rsid w:val="00B262E7"/>
    <w:rsid w:val="00B35798"/>
    <w:rsid w:val="00B51A35"/>
    <w:rsid w:val="00B61D30"/>
    <w:rsid w:val="00B6599F"/>
    <w:rsid w:val="00B659D8"/>
    <w:rsid w:val="00BB42B1"/>
    <w:rsid w:val="00BC4159"/>
    <w:rsid w:val="00BD0098"/>
    <w:rsid w:val="00BE4909"/>
    <w:rsid w:val="00BF5E3E"/>
    <w:rsid w:val="00C03116"/>
    <w:rsid w:val="00C1608D"/>
    <w:rsid w:val="00C36DD2"/>
    <w:rsid w:val="00C54896"/>
    <w:rsid w:val="00C733F9"/>
    <w:rsid w:val="00CC5F28"/>
    <w:rsid w:val="00CD42A6"/>
    <w:rsid w:val="00CE041B"/>
    <w:rsid w:val="00D11331"/>
    <w:rsid w:val="00D16832"/>
    <w:rsid w:val="00D43FA8"/>
    <w:rsid w:val="00D5360A"/>
    <w:rsid w:val="00D54484"/>
    <w:rsid w:val="00D61CFC"/>
    <w:rsid w:val="00D62265"/>
    <w:rsid w:val="00D66FD8"/>
    <w:rsid w:val="00D97174"/>
    <w:rsid w:val="00DA32A8"/>
    <w:rsid w:val="00DA6932"/>
    <w:rsid w:val="00DB0B6E"/>
    <w:rsid w:val="00DC420D"/>
    <w:rsid w:val="00DC568E"/>
    <w:rsid w:val="00DD0674"/>
    <w:rsid w:val="00DE1B8A"/>
    <w:rsid w:val="00DE6AC2"/>
    <w:rsid w:val="00DE7F71"/>
    <w:rsid w:val="00DF23A0"/>
    <w:rsid w:val="00DF4C91"/>
    <w:rsid w:val="00E00701"/>
    <w:rsid w:val="00E12AAF"/>
    <w:rsid w:val="00E14413"/>
    <w:rsid w:val="00E915D4"/>
    <w:rsid w:val="00EB494E"/>
    <w:rsid w:val="00F11067"/>
    <w:rsid w:val="00F51CA4"/>
    <w:rsid w:val="00F632FB"/>
    <w:rsid w:val="00F71469"/>
    <w:rsid w:val="00F72833"/>
    <w:rsid w:val="00F970A8"/>
    <w:rsid w:val="00FB6D4A"/>
    <w:rsid w:val="00FC13A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F2AB2B"/>
  <w15:chartTrackingRefBased/>
  <w15:docId w15:val="{FC76FD08-47BC-415E-9EF4-2485ABC7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EC"/>
  </w:style>
  <w:style w:type="paragraph" w:styleId="Footer">
    <w:name w:val="footer"/>
    <w:basedOn w:val="Normal"/>
    <w:link w:val="FooterChar"/>
    <w:uiPriority w:val="99"/>
    <w:unhideWhenUsed/>
    <w:rsid w:val="000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EC"/>
  </w:style>
  <w:style w:type="paragraph" w:styleId="ListParagraph">
    <w:name w:val="List Paragraph"/>
    <w:basedOn w:val="Normal"/>
    <w:uiPriority w:val="34"/>
    <w:qFormat/>
    <w:rsid w:val="00DA32A8"/>
    <w:pPr>
      <w:ind w:left="720"/>
      <w:contextualSpacing/>
    </w:pPr>
  </w:style>
  <w:style w:type="character" w:styleId="Hyperlink">
    <w:name w:val="Hyperlink"/>
    <w:uiPriority w:val="99"/>
    <w:rsid w:val="002E6A8E"/>
    <w:rPr>
      <w:color w:val="0000FF"/>
      <w:u w:val="single"/>
    </w:rPr>
  </w:style>
  <w:style w:type="table" w:styleId="GridTable5Dark-Accent5">
    <w:name w:val="Grid Table 5 Dark Accent 5"/>
    <w:basedOn w:val="TableNormal"/>
    <w:uiPriority w:val="50"/>
    <w:rsid w:val="00B51A35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.pt@afsa.gov.a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Gultakin S. Bagirova</dc:creator>
  <cp:keywords/>
  <dc:description/>
  <cp:lastModifiedBy>Gultakin S. Bagirova</cp:lastModifiedBy>
  <cp:revision>45</cp:revision>
  <cp:lastPrinted>2023-01-25T10:59:00Z</cp:lastPrinted>
  <dcterms:created xsi:type="dcterms:W3CDTF">2023-01-17T11:10:00Z</dcterms:created>
  <dcterms:modified xsi:type="dcterms:W3CDTF">2023-02-03T06:42:00Z</dcterms:modified>
</cp:coreProperties>
</file>